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928"/>
        <w:gridCol w:w="283"/>
        <w:gridCol w:w="800"/>
        <w:gridCol w:w="2602"/>
      </w:tblGrid>
      <w:tr w:rsidR="00ED41E3" w:rsidRPr="0009158B" w:rsidTr="00F32D9F">
        <w:trPr>
          <w:trHeight w:val="1135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32D9F">
        <w:trPr>
          <w:trHeight w:val="4410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65AB" w:rsidRDefault="00F465AB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OPTIMIZCIJA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PORESKOG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OPTEREĆENјA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DOBROVOLjNOG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DODATNOG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ZAPOSLENIH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61246A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FD1369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FD1369" w:rsidRDefault="008D57E1" w:rsidP="00FD1369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F32D9F">
        <w:trPr>
          <w:trHeight w:val="79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FD1369" w:rsidTr="00F32D9F">
        <w:trPr>
          <w:trHeight w:val="1120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FD1369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A6FD8">
        <w:trPr>
          <w:trHeight w:val="153"/>
          <w:jc w:val="center"/>
        </w:trPr>
        <w:tc>
          <w:tcPr>
            <w:tcW w:w="7797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32D9F">
        <w:trPr>
          <w:trHeight w:val="1088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5A6FD8" w:rsidRDefault="00FD1369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</w:p>
          <w:p w:rsidR="005A6FD8" w:rsidRPr="005A6FD8" w:rsidRDefault="005A6FD8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  <w:r w:rsidR="005A1CC8" w:rsidRPr="00F32D9F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Osiguranja zaposlenih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Oblici osiguranja zaposlenih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Prema zakonu  o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Prema zakonu o bezbednosti i zdravlјu na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Prema posebnim kolektivnim ugovorima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4. Prema zakonu  o osiguranju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Poreski tretman premija osiguranja koje poslodavac plaća za zaposlene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Za osiguranje od posledica nezgode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Za slučaj teže bolesti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u  dobrovolјno zdravstveno osiguranje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penzijskog doprinosa  u dobrovolјni penzijski  fond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Osiguranje od profesionalne odgovornosti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Položaj osiguranja od profesionalne odgovornosti u sistemu osiguranja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Poreski tretman premije osiguranja koju poslodavac plaća za zaposlene</w:t>
            </w:r>
          </w:p>
          <w:p w:rsidR="00063389" w:rsidRPr="0056765C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Osigurani slučaj kod osiguranja od profesionalne odgovornosti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65A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Matejić</w:t>
            </w:r>
          </w:p>
        </w:tc>
      </w:tr>
      <w:tr w:rsidR="005A1CC8" w:rsidRPr="0009158B" w:rsidTr="00F32D9F">
        <w:trPr>
          <w:trHeight w:val="289"/>
          <w:jc w:val="center"/>
        </w:trPr>
        <w:tc>
          <w:tcPr>
            <w:tcW w:w="7797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A6FD8">
        <w:trPr>
          <w:trHeight w:val="4227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5A6FD8">
        <w:trPr>
          <w:trHeight w:val="705"/>
          <w:jc w:val="center"/>
        </w:trPr>
        <w:tc>
          <w:tcPr>
            <w:tcW w:w="808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</w:t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696AF2">
        <w:trPr>
          <w:trHeight w:val="416"/>
          <w:jc w:val="center"/>
        </w:trPr>
        <w:tc>
          <w:tcPr>
            <w:tcW w:w="1148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1246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61246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32D9F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F32D9F">
        <w:trPr>
          <w:trHeight w:val="369"/>
          <w:jc w:val="center"/>
        </w:trPr>
        <w:tc>
          <w:tcPr>
            <w:tcW w:w="11482" w:type="dxa"/>
            <w:gridSpan w:val="6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5A6FD8">
              <w:trPr>
                <w:trHeight w:val="287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="001D3358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41 49 421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FD8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AE5" w:rsidRDefault="003C3AE5">
      <w:r>
        <w:separator/>
      </w:r>
    </w:p>
  </w:endnote>
  <w:endnote w:type="continuationSeparator" w:id="0">
    <w:p w:rsidR="003C3AE5" w:rsidRDefault="003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AE5" w:rsidRDefault="003C3AE5">
      <w:r>
        <w:separator/>
      </w:r>
    </w:p>
  </w:footnote>
  <w:footnote w:type="continuationSeparator" w:id="0">
    <w:p w:rsidR="003C3AE5" w:rsidRDefault="003C3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71F6B82"/>
    <w:multiLevelType w:val="hybridMultilevel"/>
    <w:tmpl w:val="3B56D46A"/>
    <w:lvl w:ilvl="0" w:tplc="0409000B">
      <w:start w:val="1"/>
      <w:numFmt w:val="bullet"/>
      <w:lvlText w:val="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6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4"/>
  </w:num>
  <w:num w:numId="5">
    <w:abstractNumId w:val="4"/>
  </w:num>
  <w:num w:numId="6">
    <w:abstractNumId w:val="7"/>
  </w:num>
  <w:num w:numId="7">
    <w:abstractNumId w:val="15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2"/>
  </w:num>
  <w:num w:numId="13">
    <w:abstractNumId w:val="10"/>
  </w:num>
  <w:num w:numId="14">
    <w:abstractNumId w:val="12"/>
  </w:num>
  <w:num w:numId="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0000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5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3AE5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21C7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FD8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246A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AF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7F3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1B19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2D9F"/>
    <w:rsid w:val="00F42EA8"/>
    <w:rsid w:val="00F43CFC"/>
    <w:rsid w:val="00F465AB"/>
    <w:rsid w:val="00F46687"/>
    <w:rsid w:val="00F469B7"/>
    <w:rsid w:val="00F511CA"/>
    <w:rsid w:val="00F51377"/>
    <w:rsid w:val="00F54E9B"/>
    <w:rsid w:val="00F60A61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1369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DF06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22853-01CD-4EC2-AEAE-3ECF849BA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2</cp:revision>
  <cp:lastPrinted>2015-12-22T11:13:00Z</cp:lastPrinted>
  <dcterms:created xsi:type="dcterms:W3CDTF">2024-04-08T13:10:00Z</dcterms:created>
  <dcterms:modified xsi:type="dcterms:W3CDTF">2024-04-08T13:10:00Z</dcterms:modified>
</cp:coreProperties>
</file>